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DEE2F" w14:textId="5DC92175" w:rsidR="00605DC6" w:rsidRDefault="0054296D" w:rsidP="00323BF3">
      <w:pPr>
        <w:jc w:val="center"/>
      </w:pPr>
      <w:r>
        <w:rPr>
          <w:noProof/>
        </w:rPr>
        <w:drawing>
          <wp:inline distT="0" distB="0" distL="0" distR="0" wp14:anchorId="0815753A" wp14:editId="18F9290B">
            <wp:extent cx="4591050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_Logo_Green_Left_Justifi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A4CAE" w14:textId="780A1830" w:rsidR="00323BF3" w:rsidRDefault="00323BF3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JUNIOR ACHIEVEMENT OF ARIZONA, INC.</w:t>
      </w:r>
    </w:p>
    <w:p w14:paraId="364EE3A5" w14:textId="49D61550" w:rsidR="00323BF3" w:rsidRDefault="00323BF3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FINANCE AND AUDIT COMMITTEE </w:t>
      </w:r>
      <w:r w:rsidR="000C7C5A">
        <w:rPr>
          <w:rFonts w:ascii="Verdana" w:hAnsi="Verdana"/>
          <w:b/>
        </w:rPr>
        <w:t xml:space="preserve">(FAC) </w:t>
      </w:r>
      <w:r>
        <w:rPr>
          <w:rFonts w:ascii="Verdana" w:hAnsi="Verdana"/>
          <w:b/>
        </w:rPr>
        <w:t>MEETING</w:t>
      </w:r>
    </w:p>
    <w:p w14:paraId="52FD2A35" w14:textId="20276E69" w:rsidR="00323BF3" w:rsidRDefault="009929AC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January 21</w:t>
      </w:r>
      <w:r w:rsidR="00323BF3">
        <w:rPr>
          <w:rFonts w:ascii="Verdana" w:hAnsi="Verdana"/>
          <w:b/>
        </w:rPr>
        <w:t>, 20</w:t>
      </w:r>
      <w:r w:rsidR="000112E1">
        <w:rPr>
          <w:rFonts w:ascii="Verdana" w:hAnsi="Verdana"/>
          <w:b/>
        </w:rPr>
        <w:t>2</w:t>
      </w:r>
      <w:r w:rsidR="003E5880">
        <w:rPr>
          <w:rFonts w:ascii="Verdana" w:hAnsi="Verdana"/>
          <w:b/>
        </w:rPr>
        <w:t>1</w:t>
      </w:r>
    </w:p>
    <w:p w14:paraId="7D34737D" w14:textId="177E77B3" w:rsidR="00323BF3" w:rsidRDefault="00323BF3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11:30 AM – 1:00 PM Meeting</w:t>
      </w:r>
    </w:p>
    <w:p w14:paraId="6970B0FD" w14:textId="7BA5E9A8" w:rsidR="00323BF3" w:rsidRDefault="00323BF3" w:rsidP="00323BF3">
      <w:pPr>
        <w:spacing w:after="40" w:line="24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Videoconference at </w:t>
      </w:r>
      <w:hyperlink r:id="rId6" w:history="1">
        <w:r w:rsidRPr="001B7A77">
          <w:rPr>
            <w:rStyle w:val="Hyperlink"/>
            <w:rFonts w:ascii="Verdana" w:hAnsi="Verdana"/>
            <w:b/>
            <w:sz w:val="18"/>
          </w:rPr>
          <w:t>https://zoom.us/</w:t>
        </w:r>
      </w:hyperlink>
      <w:r>
        <w:rPr>
          <w:rFonts w:ascii="Verdana" w:hAnsi="Verdana"/>
          <w:b/>
          <w:sz w:val="18"/>
        </w:rPr>
        <w:t xml:space="preserve"> </w:t>
      </w:r>
    </w:p>
    <w:p w14:paraId="3CE26545" w14:textId="016D715E" w:rsidR="00323BF3" w:rsidRDefault="00323BF3" w:rsidP="00323BF3">
      <w:pPr>
        <w:spacing w:after="40" w:line="24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Select the Join a Meeting option; Meeting ID  </w:t>
      </w:r>
      <w:r w:rsidR="009929AC">
        <w:rPr>
          <w:rFonts w:ascii="Verdana" w:hAnsi="Verdana"/>
          <w:b/>
          <w:sz w:val="18"/>
        </w:rPr>
        <w:t>2907578813</w:t>
      </w:r>
    </w:p>
    <w:p w14:paraId="5A907147" w14:textId="28DA3F3A" w:rsidR="00323BF3" w:rsidRDefault="00323BF3" w:rsidP="00323BF3">
      <w:pPr>
        <w:spacing w:after="40" w:line="240" w:lineRule="auto"/>
        <w:jc w:val="center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In case of difficulty connecting via teleconference during the meeting, please text 602-291-8483</w:t>
      </w:r>
    </w:p>
    <w:p w14:paraId="57B86BF6" w14:textId="439C3E58" w:rsidR="00323BF3" w:rsidRDefault="00323BF3" w:rsidP="00323BF3">
      <w:pPr>
        <w:spacing w:after="40" w:line="240" w:lineRule="auto"/>
        <w:jc w:val="center"/>
        <w:rPr>
          <w:rFonts w:ascii="Verdana" w:hAnsi="Verdana"/>
          <w:sz w:val="18"/>
        </w:rPr>
      </w:pPr>
    </w:p>
    <w:p w14:paraId="39781CA9" w14:textId="6D168822" w:rsidR="00323BF3" w:rsidRPr="003A1227" w:rsidRDefault="00323BF3" w:rsidP="00323BF3">
      <w:pPr>
        <w:spacing w:after="40" w:line="240" w:lineRule="auto"/>
        <w:rPr>
          <w:rFonts w:ascii="Verdana" w:hAnsi="Verdana"/>
          <w:b/>
          <w:sz w:val="20"/>
          <w:szCs w:val="20"/>
        </w:rPr>
      </w:pPr>
      <w:r w:rsidRPr="003A1227">
        <w:rPr>
          <w:rFonts w:ascii="Verdana" w:hAnsi="Verdana"/>
          <w:b/>
          <w:sz w:val="20"/>
          <w:szCs w:val="20"/>
        </w:rPr>
        <w:t>AGENDA</w:t>
      </w:r>
    </w:p>
    <w:p w14:paraId="147170F9" w14:textId="77777777" w:rsidR="003569DC" w:rsidRPr="003A1227" w:rsidRDefault="003569DC" w:rsidP="00323BF3">
      <w:pPr>
        <w:spacing w:after="4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5400"/>
        <w:gridCol w:w="2165"/>
      </w:tblGrid>
      <w:tr w:rsidR="008627E2" w:rsidRPr="002C5D92" w14:paraId="7D716D9B" w14:textId="77777777" w:rsidTr="008179FC">
        <w:tc>
          <w:tcPr>
            <w:tcW w:w="1620" w:type="dxa"/>
          </w:tcPr>
          <w:p w14:paraId="65327039" w14:textId="6E2CE192" w:rsidR="008627E2" w:rsidRPr="002C5D92" w:rsidRDefault="008627E2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C5D92">
              <w:rPr>
                <w:rFonts w:ascii="Verdana" w:hAnsi="Verdana"/>
                <w:sz w:val="20"/>
                <w:szCs w:val="20"/>
              </w:rPr>
              <w:t>11:30 AM</w:t>
            </w:r>
          </w:p>
        </w:tc>
        <w:tc>
          <w:tcPr>
            <w:tcW w:w="5400" w:type="dxa"/>
          </w:tcPr>
          <w:p w14:paraId="13A79F22" w14:textId="555662A7" w:rsidR="008627E2" w:rsidRPr="002C5D92" w:rsidRDefault="008627E2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C5D92">
              <w:rPr>
                <w:rFonts w:ascii="Verdana" w:hAnsi="Verdana"/>
                <w:sz w:val="20"/>
                <w:szCs w:val="20"/>
              </w:rPr>
              <w:t>Call to Order</w:t>
            </w:r>
            <w:r w:rsidR="009929A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D92">
              <w:rPr>
                <w:rFonts w:ascii="Verdana" w:hAnsi="Verdana"/>
                <w:sz w:val="20"/>
                <w:szCs w:val="20"/>
              </w:rPr>
              <w:t>of the F</w:t>
            </w:r>
            <w:r w:rsidR="000C7C5A" w:rsidRPr="002C5D92">
              <w:rPr>
                <w:rFonts w:ascii="Verdana" w:hAnsi="Verdana"/>
                <w:sz w:val="20"/>
                <w:szCs w:val="20"/>
              </w:rPr>
              <w:t>AC</w:t>
            </w:r>
            <w:r w:rsidR="009929AC">
              <w:rPr>
                <w:rFonts w:ascii="Verdana" w:hAnsi="Verdana"/>
                <w:sz w:val="20"/>
                <w:szCs w:val="20"/>
              </w:rPr>
              <w:t xml:space="preserve"> and Welcome</w:t>
            </w:r>
          </w:p>
          <w:p w14:paraId="5B083224" w14:textId="3D126916" w:rsidR="008627E2" w:rsidRPr="002C5D92" w:rsidRDefault="008627E2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64787D72" w14:textId="7402F65E" w:rsidR="008627E2" w:rsidRPr="002C5D92" w:rsidRDefault="008627E2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C5D92">
              <w:rPr>
                <w:rFonts w:ascii="Verdana" w:hAnsi="Verdana"/>
                <w:sz w:val="20"/>
                <w:szCs w:val="20"/>
              </w:rPr>
              <w:t>Karen Quick</w:t>
            </w:r>
          </w:p>
        </w:tc>
      </w:tr>
      <w:tr w:rsidR="009929AC" w:rsidRPr="002C5D92" w14:paraId="197E2BBF" w14:textId="77777777" w:rsidTr="008179FC">
        <w:tc>
          <w:tcPr>
            <w:tcW w:w="1620" w:type="dxa"/>
          </w:tcPr>
          <w:p w14:paraId="7A9C4FBC" w14:textId="760BC568" w:rsidR="009929AC" w:rsidRDefault="009929AC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11:32 AM</w:t>
            </w:r>
          </w:p>
        </w:tc>
        <w:tc>
          <w:tcPr>
            <w:tcW w:w="5400" w:type="dxa"/>
          </w:tcPr>
          <w:p w14:paraId="59ABDD1A" w14:textId="3C33D955" w:rsidR="009929AC" w:rsidRPr="009929AC" w:rsidRDefault="009929AC" w:rsidP="009929AC">
            <w:pPr>
              <w:spacing w:after="40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2C5D92">
              <w:rPr>
                <w:rFonts w:ascii="Verdana" w:hAnsi="Verdana"/>
                <w:sz w:val="20"/>
                <w:szCs w:val="20"/>
              </w:rPr>
              <w:t xml:space="preserve">Approval of </w:t>
            </w:r>
            <w:r>
              <w:rPr>
                <w:rFonts w:ascii="Verdana" w:hAnsi="Verdana"/>
                <w:sz w:val="20"/>
                <w:szCs w:val="20"/>
              </w:rPr>
              <w:t>11</w:t>
            </w:r>
            <w:r w:rsidRPr="002C5D92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12</w:t>
            </w:r>
            <w:r w:rsidRPr="002C5D92">
              <w:rPr>
                <w:rFonts w:ascii="Verdana" w:hAnsi="Verdana"/>
                <w:sz w:val="20"/>
                <w:szCs w:val="20"/>
              </w:rPr>
              <w:t>.20 FAC Meeting Minutes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83DAD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(vote)</w:t>
            </w:r>
          </w:p>
        </w:tc>
        <w:tc>
          <w:tcPr>
            <w:tcW w:w="2165" w:type="dxa"/>
          </w:tcPr>
          <w:p w14:paraId="314E0763" w14:textId="2C256487" w:rsidR="009929AC" w:rsidRDefault="009929AC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C5D92">
              <w:rPr>
                <w:rFonts w:ascii="Verdana" w:hAnsi="Verdana"/>
                <w:sz w:val="20"/>
                <w:szCs w:val="20"/>
              </w:rPr>
              <w:t>Karen Quick</w:t>
            </w:r>
          </w:p>
        </w:tc>
      </w:tr>
      <w:tr w:rsidR="009929AC" w:rsidRPr="002C5D92" w14:paraId="09875905" w14:textId="77777777" w:rsidTr="008179FC">
        <w:tc>
          <w:tcPr>
            <w:tcW w:w="1620" w:type="dxa"/>
          </w:tcPr>
          <w:p w14:paraId="4688D360" w14:textId="77777777" w:rsidR="009929AC" w:rsidRDefault="009929AC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0A21D196" w14:textId="77777777" w:rsidR="009929AC" w:rsidRDefault="009929AC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4E721473" w14:textId="77777777" w:rsidR="009929AC" w:rsidRDefault="009929AC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9929AC" w:rsidRPr="002C5D92" w14:paraId="33BD5C8D" w14:textId="77777777" w:rsidTr="008179FC">
        <w:tc>
          <w:tcPr>
            <w:tcW w:w="1620" w:type="dxa"/>
          </w:tcPr>
          <w:p w14:paraId="1DCDC10A" w14:textId="3B9D42D7" w:rsidR="009929AC" w:rsidRPr="002C5D92" w:rsidRDefault="009929AC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11:35 AM</w:t>
            </w:r>
          </w:p>
        </w:tc>
        <w:tc>
          <w:tcPr>
            <w:tcW w:w="5400" w:type="dxa"/>
          </w:tcPr>
          <w:p w14:paraId="2A528A22" w14:textId="77777777" w:rsidR="009929AC" w:rsidRPr="009929AC" w:rsidRDefault="009929AC" w:rsidP="009929AC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  <w:r w:rsidRPr="009929AC">
              <w:rPr>
                <w:rFonts w:ascii="Verdana" w:hAnsi="Verdana" w:cstheme="majorHAnsi"/>
                <w:sz w:val="20"/>
                <w:szCs w:val="20"/>
              </w:rPr>
              <w:t>Financial Statements</w:t>
            </w:r>
          </w:p>
          <w:p w14:paraId="3B8A152A" w14:textId="77777777" w:rsidR="009929AC" w:rsidRPr="009929AC" w:rsidRDefault="009929AC" w:rsidP="009929AC">
            <w:pPr>
              <w:pStyle w:val="Informal1"/>
              <w:spacing w:before="0" w:after="0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 xml:space="preserve">  </w:t>
            </w:r>
            <w:r w:rsidRPr="009929AC">
              <w:rPr>
                <w:rFonts w:ascii="Verdana" w:hAnsi="Verdana" w:cstheme="majorHAnsi"/>
              </w:rPr>
              <w:t xml:space="preserve">Period ending </w:t>
            </w:r>
            <w:r>
              <w:rPr>
                <w:rFonts w:ascii="Verdana" w:hAnsi="Verdana" w:cstheme="majorHAnsi"/>
              </w:rPr>
              <w:t>11</w:t>
            </w:r>
            <w:r w:rsidRPr="009929AC">
              <w:rPr>
                <w:rFonts w:ascii="Verdana" w:hAnsi="Verdana" w:cstheme="majorHAnsi"/>
              </w:rPr>
              <w:t xml:space="preserve">/30/20 </w:t>
            </w:r>
            <w:r w:rsidRPr="009929AC">
              <w:rPr>
                <w:rFonts w:ascii="Verdana" w:hAnsi="Verdana" w:cstheme="majorHAnsi"/>
                <w:b/>
                <w:bCs/>
                <w:i/>
                <w:iCs/>
              </w:rPr>
              <w:t>(vote)</w:t>
            </w:r>
          </w:p>
          <w:p w14:paraId="3B5ACBCB" w14:textId="77777777" w:rsidR="009929AC" w:rsidRDefault="009929AC" w:rsidP="009929AC">
            <w:pPr>
              <w:spacing w:after="40"/>
              <w:rPr>
                <w:rFonts w:ascii="Verdana" w:hAnsi="Verdana" w:cstheme="maj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ajorHAnsi"/>
                <w:sz w:val="20"/>
                <w:szCs w:val="20"/>
              </w:rPr>
              <w:t xml:space="preserve">  </w:t>
            </w:r>
            <w:r w:rsidRPr="009929AC">
              <w:rPr>
                <w:rFonts w:ascii="Verdana" w:hAnsi="Verdana" w:cstheme="majorHAnsi"/>
                <w:sz w:val="20"/>
                <w:szCs w:val="20"/>
              </w:rPr>
              <w:t>Period ending 1</w:t>
            </w:r>
            <w:r>
              <w:rPr>
                <w:rFonts w:ascii="Verdana" w:hAnsi="Verdana" w:cstheme="majorHAnsi"/>
                <w:sz w:val="20"/>
                <w:szCs w:val="20"/>
              </w:rPr>
              <w:t>2</w:t>
            </w:r>
            <w:r w:rsidRPr="009929AC">
              <w:rPr>
                <w:rFonts w:ascii="Verdana" w:hAnsi="Verdana" w:cstheme="majorHAnsi"/>
                <w:sz w:val="20"/>
                <w:szCs w:val="20"/>
              </w:rPr>
              <w:t xml:space="preserve">/31/20 </w:t>
            </w:r>
            <w:r w:rsidRPr="009929AC">
              <w:rPr>
                <w:rFonts w:ascii="Verdana" w:hAnsi="Verdana" w:cstheme="majorHAnsi"/>
                <w:b/>
                <w:i/>
                <w:sz w:val="20"/>
                <w:szCs w:val="20"/>
              </w:rPr>
              <w:t>(vote)</w:t>
            </w:r>
          </w:p>
          <w:p w14:paraId="5B60A738" w14:textId="77777777" w:rsidR="009929AC" w:rsidRDefault="009929AC" w:rsidP="009929AC">
            <w:pPr>
              <w:spacing w:after="40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9929AC">
              <w:rPr>
                <w:rFonts w:ascii="Verdana" w:hAnsi="Verdana"/>
                <w:bCs/>
                <w:iCs/>
                <w:sz w:val="20"/>
                <w:szCs w:val="20"/>
              </w:rPr>
              <w:t>Charts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 xml:space="preserve"> – Actual/Forecast compared to budget</w:t>
            </w:r>
          </w:p>
          <w:p w14:paraId="4EF89A95" w14:textId="77777777" w:rsidR="006520B7" w:rsidRDefault="006520B7" w:rsidP="009929AC">
            <w:pPr>
              <w:spacing w:after="40"/>
              <w:rPr>
                <w:rFonts w:ascii="Verdana" w:hAnsi="Verdana"/>
                <w:bCs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t>Forecast</w:t>
            </w:r>
          </w:p>
          <w:p w14:paraId="797360D0" w14:textId="16B401FB" w:rsidR="004D33B7" w:rsidRPr="002C5D92" w:rsidRDefault="004D33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t>PPP-2</w:t>
            </w:r>
            <w:r w:rsidRPr="004D33B7">
              <w:rPr>
                <w:rFonts w:ascii="Verdana" w:hAnsi="Verdana"/>
                <w:bCs/>
                <w:iCs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 xml:space="preserve"> Round</w:t>
            </w:r>
          </w:p>
        </w:tc>
        <w:tc>
          <w:tcPr>
            <w:tcW w:w="2165" w:type="dxa"/>
          </w:tcPr>
          <w:p w14:paraId="5A561701" w14:textId="7AE8FB31" w:rsidR="009929AC" w:rsidRPr="002C5D92" w:rsidRDefault="009929AC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Amy Schaefer</w:t>
            </w:r>
          </w:p>
        </w:tc>
      </w:tr>
      <w:tr w:rsidR="009929AC" w:rsidRPr="002C5D92" w14:paraId="0B3CBD2A" w14:textId="77777777" w:rsidTr="008179FC">
        <w:tc>
          <w:tcPr>
            <w:tcW w:w="1620" w:type="dxa"/>
          </w:tcPr>
          <w:p w14:paraId="3856E924" w14:textId="77777777" w:rsidR="009929AC" w:rsidRPr="002C5D92" w:rsidRDefault="009929AC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793ADBE6" w14:textId="77777777" w:rsidR="009929AC" w:rsidRPr="002C5D92" w:rsidRDefault="009929AC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6212EDE1" w14:textId="77777777" w:rsidR="009929AC" w:rsidRPr="002C5D92" w:rsidRDefault="009929AC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6520B7" w:rsidRPr="002C5D92" w14:paraId="16790D84" w14:textId="77777777" w:rsidTr="008179FC">
        <w:tc>
          <w:tcPr>
            <w:tcW w:w="1620" w:type="dxa"/>
          </w:tcPr>
          <w:p w14:paraId="65771BD0" w14:textId="15421AE9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12:10 PM</w:t>
            </w:r>
          </w:p>
        </w:tc>
        <w:tc>
          <w:tcPr>
            <w:tcW w:w="5400" w:type="dxa"/>
          </w:tcPr>
          <w:p w14:paraId="240F2B8C" w14:textId="77777777" w:rsidR="006520B7" w:rsidRDefault="006520B7" w:rsidP="009929AC">
            <w:pPr>
              <w:pStyle w:val="Informal1"/>
              <w:spacing w:before="0" w:after="0"/>
              <w:rPr>
                <w:rFonts w:ascii="Verdana" w:hAnsi="Verdana" w:cstheme="majorHAnsi"/>
              </w:rPr>
            </w:pPr>
            <w:r>
              <w:rPr>
                <w:rFonts w:ascii="Verdana" w:hAnsi="Verdana"/>
              </w:rPr>
              <w:t>Discussion of Investment Options</w:t>
            </w:r>
          </w:p>
          <w:p w14:paraId="2572F4C6" w14:textId="2AD44FFC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46250D39" w14:textId="7361AC3D" w:rsidR="006520B7" w:rsidRPr="002C5D92" w:rsidRDefault="004D33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Karen Quick</w:t>
            </w:r>
          </w:p>
        </w:tc>
      </w:tr>
      <w:tr w:rsidR="006520B7" w:rsidRPr="002C5D92" w14:paraId="2C3B616E" w14:textId="77777777" w:rsidTr="008179FC">
        <w:tc>
          <w:tcPr>
            <w:tcW w:w="1620" w:type="dxa"/>
          </w:tcPr>
          <w:p w14:paraId="69A83334" w14:textId="0F8F058E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12:</w:t>
            </w:r>
            <w:r w:rsidR="0093199A">
              <w:rPr>
                <w:rFonts w:ascii="Verdana" w:hAnsi="Verdana"/>
                <w:sz w:val="20"/>
                <w:szCs w:val="20"/>
              </w:rPr>
              <w:t>40</w:t>
            </w:r>
            <w:r>
              <w:rPr>
                <w:rFonts w:ascii="Verdana" w:hAnsi="Verdana"/>
                <w:sz w:val="20"/>
                <w:szCs w:val="20"/>
              </w:rPr>
              <w:t xml:space="preserve"> PM</w:t>
            </w:r>
          </w:p>
        </w:tc>
        <w:tc>
          <w:tcPr>
            <w:tcW w:w="5400" w:type="dxa"/>
          </w:tcPr>
          <w:p w14:paraId="74C15264" w14:textId="0F5B7C33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President’s Report </w:t>
            </w:r>
          </w:p>
        </w:tc>
        <w:tc>
          <w:tcPr>
            <w:tcW w:w="2165" w:type="dxa"/>
          </w:tcPr>
          <w:p w14:paraId="3782B3E0" w14:textId="43B86E7E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Katherine Cecala</w:t>
            </w:r>
          </w:p>
        </w:tc>
      </w:tr>
      <w:tr w:rsidR="006520B7" w:rsidRPr="002C5D92" w14:paraId="54C1E8FC" w14:textId="77777777" w:rsidTr="008179FC">
        <w:tc>
          <w:tcPr>
            <w:tcW w:w="1620" w:type="dxa"/>
          </w:tcPr>
          <w:p w14:paraId="547381CE" w14:textId="369BDC98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6E478EA1" w14:textId="6DBA3262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4A37ABAD" w14:textId="1B2BC0C8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6520B7" w:rsidRPr="002C5D92" w14:paraId="1F236A1A" w14:textId="77777777" w:rsidTr="008179FC">
        <w:tc>
          <w:tcPr>
            <w:tcW w:w="1620" w:type="dxa"/>
          </w:tcPr>
          <w:p w14:paraId="59FF5C31" w14:textId="1573B9EF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5D92">
              <w:rPr>
                <w:rFonts w:ascii="Verdana" w:hAnsi="Verdana"/>
                <w:sz w:val="20"/>
                <w:szCs w:val="20"/>
              </w:rPr>
              <w:t>1: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  <w:r w:rsidRPr="002C5D92">
              <w:rPr>
                <w:rFonts w:ascii="Verdana" w:hAnsi="Verdana"/>
                <w:sz w:val="20"/>
                <w:szCs w:val="20"/>
              </w:rPr>
              <w:t xml:space="preserve"> PM</w:t>
            </w:r>
          </w:p>
        </w:tc>
        <w:tc>
          <w:tcPr>
            <w:tcW w:w="5400" w:type="dxa"/>
          </w:tcPr>
          <w:p w14:paraId="3480A79B" w14:textId="13B0B75B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C5D92">
              <w:rPr>
                <w:rFonts w:ascii="Verdana" w:hAnsi="Verdana"/>
                <w:sz w:val="20"/>
                <w:szCs w:val="20"/>
              </w:rPr>
              <w:t>Adjournment of FAC</w:t>
            </w:r>
          </w:p>
        </w:tc>
        <w:tc>
          <w:tcPr>
            <w:tcW w:w="2165" w:type="dxa"/>
          </w:tcPr>
          <w:p w14:paraId="46AABD0D" w14:textId="7D76D401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2C5D92">
              <w:rPr>
                <w:rFonts w:ascii="Verdana" w:hAnsi="Verdana"/>
                <w:sz w:val="20"/>
                <w:szCs w:val="20"/>
              </w:rPr>
              <w:t>Karen Quick</w:t>
            </w:r>
          </w:p>
        </w:tc>
      </w:tr>
      <w:tr w:rsidR="006520B7" w:rsidRPr="002C5D92" w14:paraId="04BBFF51" w14:textId="77777777" w:rsidTr="008179FC">
        <w:tc>
          <w:tcPr>
            <w:tcW w:w="1620" w:type="dxa"/>
          </w:tcPr>
          <w:p w14:paraId="7754DE4A" w14:textId="52B0222C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0DE0AE1B" w14:textId="73D38D5A" w:rsidR="006520B7" w:rsidRPr="0034445D" w:rsidRDefault="006520B7" w:rsidP="009929AC">
            <w:pPr>
              <w:pStyle w:val="Informal1"/>
              <w:spacing w:before="0" w:after="0"/>
              <w:rPr>
                <w:rFonts w:ascii="Verdana" w:hAnsi="Verdana" w:cstheme="majorHAnsi"/>
              </w:rPr>
            </w:pPr>
          </w:p>
        </w:tc>
        <w:tc>
          <w:tcPr>
            <w:tcW w:w="2165" w:type="dxa"/>
          </w:tcPr>
          <w:p w14:paraId="7F83F787" w14:textId="788F70C6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6520B7" w:rsidRPr="002C5D92" w14:paraId="3FCAFB37" w14:textId="77777777" w:rsidTr="008179FC">
        <w:tc>
          <w:tcPr>
            <w:tcW w:w="1620" w:type="dxa"/>
          </w:tcPr>
          <w:p w14:paraId="051207C7" w14:textId="4A1BDCE8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FC1029C" w14:textId="29F691D7" w:rsidR="006520B7" w:rsidRPr="002C5D92" w:rsidRDefault="006520B7" w:rsidP="009929AC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2165" w:type="dxa"/>
          </w:tcPr>
          <w:p w14:paraId="4A8DDFAE" w14:textId="7345AB9C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6520B7" w:rsidRPr="002C5D92" w14:paraId="560AF26C" w14:textId="77777777" w:rsidTr="00E27F1C">
        <w:tc>
          <w:tcPr>
            <w:tcW w:w="1620" w:type="dxa"/>
          </w:tcPr>
          <w:p w14:paraId="703AE48D" w14:textId="523D745D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E5EE791" w14:textId="4CC1AB6A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39E66058" w14:textId="1AA5FBA3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6520B7" w:rsidRPr="002C5D92" w14:paraId="285B2497" w14:textId="77777777" w:rsidTr="008179FC">
        <w:tc>
          <w:tcPr>
            <w:tcW w:w="1620" w:type="dxa"/>
          </w:tcPr>
          <w:p w14:paraId="591F2899" w14:textId="47AF1813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B656826" w14:textId="77670EC8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1C59493B" w14:textId="1EBDEE2E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6520B7" w:rsidRPr="002C5D92" w14:paraId="3E6E28F4" w14:textId="77777777" w:rsidTr="008179FC">
        <w:tc>
          <w:tcPr>
            <w:tcW w:w="1620" w:type="dxa"/>
          </w:tcPr>
          <w:p w14:paraId="1D4DDB13" w14:textId="77777777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4EDA341B" w14:textId="77777777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240DBF3C" w14:textId="77777777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6520B7" w:rsidRPr="002C5D92" w14:paraId="5C330520" w14:textId="77777777" w:rsidTr="008179FC">
        <w:tc>
          <w:tcPr>
            <w:tcW w:w="1620" w:type="dxa"/>
          </w:tcPr>
          <w:p w14:paraId="1A9646ED" w14:textId="70FA703F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22BB157" w14:textId="350DE441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313F15C5" w14:textId="6E545A02" w:rsidR="006520B7" w:rsidRPr="002C5D92" w:rsidRDefault="006520B7" w:rsidP="009929AC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77AFF4E" w14:textId="77777777" w:rsidR="008627E2" w:rsidRPr="002C5D92" w:rsidRDefault="008627E2" w:rsidP="002B3B3A">
      <w:p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sz w:val="20"/>
          <w:szCs w:val="20"/>
        </w:rPr>
      </w:pPr>
    </w:p>
    <w:sectPr w:rsidR="008627E2" w:rsidRPr="002C5D92" w:rsidSect="003A12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23A65"/>
    <w:multiLevelType w:val="hybridMultilevel"/>
    <w:tmpl w:val="CF64C580"/>
    <w:lvl w:ilvl="0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" w15:restartNumberingAfterBreak="0">
    <w:nsid w:val="3D437F85"/>
    <w:multiLevelType w:val="hybridMultilevel"/>
    <w:tmpl w:val="E8CA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640AF"/>
    <w:multiLevelType w:val="hybridMultilevel"/>
    <w:tmpl w:val="C3E4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4091"/>
    <w:multiLevelType w:val="hybridMultilevel"/>
    <w:tmpl w:val="7C6A8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F3"/>
    <w:rsid w:val="000112E1"/>
    <w:rsid w:val="0009150C"/>
    <w:rsid w:val="000B3EF2"/>
    <w:rsid w:val="000C7C5A"/>
    <w:rsid w:val="000F1859"/>
    <w:rsid w:val="000F2C03"/>
    <w:rsid w:val="00183DAD"/>
    <w:rsid w:val="001C729B"/>
    <w:rsid w:val="002071DB"/>
    <w:rsid w:val="00216F59"/>
    <w:rsid w:val="00266D55"/>
    <w:rsid w:val="002B3B3A"/>
    <w:rsid w:val="002C5D92"/>
    <w:rsid w:val="002D3172"/>
    <w:rsid w:val="002E7D34"/>
    <w:rsid w:val="002F2B1B"/>
    <w:rsid w:val="00323BF3"/>
    <w:rsid w:val="00336812"/>
    <w:rsid w:val="0034445D"/>
    <w:rsid w:val="003569DC"/>
    <w:rsid w:val="00380F41"/>
    <w:rsid w:val="003A1227"/>
    <w:rsid w:val="003D2C16"/>
    <w:rsid w:val="003E5880"/>
    <w:rsid w:val="0047245D"/>
    <w:rsid w:val="004746B1"/>
    <w:rsid w:val="004D33B7"/>
    <w:rsid w:val="004E65F7"/>
    <w:rsid w:val="00517E4D"/>
    <w:rsid w:val="0054296D"/>
    <w:rsid w:val="0054789E"/>
    <w:rsid w:val="00583572"/>
    <w:rsid w:val="00586311"/>
    <w:rsid w:val="005D34F2"/>
    <w:rsid w:val="005E669B"/>
    <w:rsid w:val="00605DC6"/>
    <w:rsid w:val="00626326"/>
    <w:rsid w:val="006520B7"/>
    <w:rsid w:val="00697ADD"/>
    <w:rsid w:val="00724EEC"/>
    <w:rsid w:val="00785941"/>
    <w:rsid w:val="00791044"/>
    <w:rsid w:val="008179FC"/>
    <w:rsid w:val="00852EF8"/>
    <w:rsid w:val="008627E2"/>
    <w:rsid w:val="008C59E7"/>
    <w:rsid w:val="008D5193"/>
    <w:rsid w:val="0093199A"/>
    <w:rsid w:val="009836ED"/>
    <w:rsid w:val="009929AC"/>
    <w:rsid w:val="00993E66"/>
    <w:rsid w:val="00A53B50"/>
    <w:rsid w:val="00A6204F"/>
    <w:rsid w:val="00A85167"/>
    <w:rsid w:val="00AA46BF"/>
    <w:rsid w:val="00AA68B2"/>
    <w:rsid w:val="00AB0B31"/>
    <w:rsid w:val="00B17DC9"/>
    <w:rsid w:val="00B25047"/>
    <w:rsid w:val="00B4546F"/>
    <w:rsid w:val="00BA2127"/>
    <w:rsid w:val="00D06C0F"/>
    <w:rsid w:val="00D1165F"/>
    <w:rsid w:val="00D646DA"/>
    <w:rsid w:val="00E010A7"/>
    <w:rsid w:val="00E61D31"/>
    <w:rsid w:val="00F14893"/>
    <w:rsid w:val="00FA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34E66"/>
  <w15:chartTrackingRefBased/>
  <w15:docId w15:val="{70904FD9-6D22-4510-8880-033A7380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B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3B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3BF3"/>
    <w:pPr>
      <w:ind w:left="720"/>
      <w:contextualSpacing/>
    </w:pPr>
  </w:style>
  <w:style w:type="table" w:styleId="TableGrid">
    <w:name w:val="Table Grid"/>
    <w:basedOn w:val="TableNormal"/>
    <w:uiPriority w:val="39"/>
    <w:rsid w:val="0086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93"/>
    <w:rPr>
      <w:rFonts w:ascii="Segoe UI" w:hAnsi="Segoe UI" w:cs="Segoe UI"/>
      <w:sz w:val="18"/>
      <w:szCs w:val="18"/>
    </w:rPr>
  </w:style>
  <w:style w:type="paragraph" w:customStyle="1" w:styleId="Informal1">
    <w:name w:val="Informal1"/>
    <w:rsid w:val="003A1227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Quick</dc:creator>
  <cp:keywords/>
  <dc:description/>
  <cp:lastModifiedBy>Lily Urrutia</cp:lastModifiedBy>
  <cp:revision>5</cp:revision>
  <cp:lastPrinted>2020-06-15T16:53:00Z</cp:lastPrinted>
  <dcterms:created xsi:type="dcterms:W3CDTF">2021-01-20T00:11:00Z</dcterms:created>
  <dcterms:modified xsi:type="dcterms:W3CDTF">2021-01-20T19:16:00Z</dcterms:modified>
</cp:coreProperties>
</file>