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76A0C875" w:rsidR="00323BF3" w:rsidRDefault="006C51DC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26, 2022</w:t>
      </w:r>
    </w:p>
    <w:p w14:paraId="7D34737D" w14:textId="776864C5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6C51DC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</w:t>
      </w:r>
      <w:r w:rsidR="006C51DC">
        <w:rPr>
          <w:rFonts w:ascii="Verdana" w:hAnsi="Verdana"/>
          <w:b/>
        </w:rPr>
        <w:t>2</w:t>
      </w:r>
      <w:r>
        <w:rPr>
          <w:rFonts w:ascii="Verdana" w:hAnsi="Verdana"/>
          <w:b/>
        </w:rPr>
        <w:t>:00 PM Meeting</w:t>
      </w:r>
    </w:p>
    <w:p w14:paraId="63A64603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7CD8D6A6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>
        <w:rPr>
          <w:rFonts w:ascii="Verdana" w:hAnsi="Verdana"/>
          <w:b/>
          <w:sz w:val="18"/>
        </w:rPr>
        <w:t>2907578813</w:t>
      </w:r>
    </w:p>
    <w:p w14:paraId="25AF9E49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353F8DAE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6C51DC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2B1F8A22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7402F65E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9C1997" w:rsidRPr="003A1227" w14:paraId="5BC72682" w14:textId="77777777" w:rsidTr="008179FC">
        <w:tc>
          <w:tcPr>
            <w:tcW w:w="1620" w:type="dxa"/>
          </w:tcPr>
          <w:p w14:paraId="483961CA" w14:textId="1843C233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6C51DC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:3</w:t>
            </w:r>
            <w:r w:rsidR="006C51DC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AM</w:t>
            </w:r>
          </w:p>
        </w:tc>
        <w:tc>
          <w:tcPr>
            <w:tcW w:w="5400" w:type="dxa"/>
          </w:tcPr>
          <w:p w14:paraId="5C696A02" w14:textId="0CB39320" w:rsidR="009C1997" w:rsidRPr="003A1227" w:rsidRDefault="006C51DC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</w:t>
            </w:r>
            <w:r>
              <w:rPr>
                <w:rFonts w:ascii="Verdana" w:hAnsi="Verdana"/>
                <w:sz w:val="20"/>
                <w:szCs w:val="20"/>
              </w:rPr>
              <w:t>12.2.21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5314B095" w14:textId="60C32F1B" w:rsidR="009C1997" w:rsidRPr="003A1227" w:rsidRDefault="009C199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Karen </w:t>
            </w:r>
            <w:r w:rsidR="006C51DC">
              <w:rPr>
                <w:rFonts w:ascii="Verdana" w:hAnsi="Verdana"/>
                <w:sz w:val="20"/>
                <w:szCs w:val="20"/>
              </w:rPr>
              <w:t>Quick</w:t>
            </w:r>
          </w:p>
        </w:tc>
      </w:tr>
      <w:tr w:rsidR="009C1997" w:rsidRPr="003A1227" w14:paraId="61FE41A3" w14:textId="77777777" w:rsidTr="008179FC">
        <w:tc>
          <w:tcPr>
            <w:tcW w:w="1620" w:type="dxa"/>
          </w:tcPr>
          <w:p w14:paraId="05F34E2F" w14:textId="77777777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0B08DC" w14:textId="77777777" w:rsidR="009C1997" w:rsidRPr="003A1227" w:rsidRDefault="009C1997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5C5FCB11" w14:textId="77777777" w:rsidR="009C1997" w:rsidRPr="003A1227" w:rsidRDefault="009C1997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836ED" w:rsidRPr="003A1227" w14:paraId="3455B0D2" w14:textId="77777777" w:rsidTr="008179FC">
        <w:tc>
          <w:tcPr>
            <w:tcW w:w="1620" w:type="dxa"/>
          </w:tcPr>
          <w:p w14:paraId="0386C26E" w14:textId="6BA6D5B7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6C51DC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</w:t>
            </w:r>
            <w:r w:rsidR="006C51DC">
              <w:rPr>
                <w:rFonts w:ascii="Verdana" w:hAnsi="Verdana"/>
                <w:sz w:val="20"/>
                <w:szCs w:val="20"/>
              </w:rPr>
              <w:t>40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3CE7">
              <w:rPr>
                <w:rFonts w:ascii="Verdana" w:hAnsi="Verdana"/>
                <w:sz w:val="20"/>
                <w:szCs w:val="20"/>
              </w:rPr>
              <w:t>A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1B9A572E" w14:textId="77777777" w:rsidR="009836ED" w:rsidRDefault="006C51DC" w:rsidP="009836ED">
            <w:pPr>
              <w:spacing w:after="40"/>
              <w:rPr>
                <w:rFonts w:ascii="Verdana" w:hAnsi="Verdana" w:cstheme="majorHAnsi"/>
                <w:b/>
                <w:i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packages for periods ending 11/30/21 and 12/31/21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  <w:p w14:paraId="55997C69" w14:textId="3140CF81" w:rsidR="009F2E0E" w:rsidRDefault="009F2E0E" w:rsidP="009F2E0E">
            <w:pPr>
              <w:pStyle w:val="ListParagraph"/>
              <w:numPr>
                <w:ilvl w:val="0"/>
                <w:numId w:val="5"/>
              </w:numPr>
              <w:spacing w:after="4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COVID Government Relief Status (PPP, GEER, EIDL)</w:t>
            </w:r>
          </w:p>
          <w:p w14:paraId="63DDB7D2" w14:textId="45BA2CAA" w:rsidR="009F2E0E" w:rsidRPr="009F2E0E" w:rsidRDefault="009F2E0E" w:rsidP="009F2E0E">
            <w:pPr>
              <w:pStyle w:val="ListParagraph"/>
              <w:numPr>
                <w:ilvl w:val="0"/>
                <w:numId w:val="5"/>
              </w:numPr>
              <w:spacing w:after="4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Investment Discussion</w:t>
            </w:r>
          </w:p>
        </w:tc>
        <w:tc>
          <w:tcPr>
            <w:tcW w:w="2165" w:type="dxa"/>
            <w:gridSpan w:val="2"/>
          </w:tcPr>
          <w:p w14:paraId="4BE1E687" w14:textId="4627BC46" w:rsidR="009836ED" w:rsidRPr="003A1227" w:rsidRDefault="006C51DC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7C0C49" w:rsidRPr="003A1227" w14:paraId="2CC6673F" w14:textId="77777777" w:rsidTr="008179FC">
        <w:tc>
          <w:tcPr>
            <w:tcW w:w="1620" w:type="dxa"/>
          </w:tcPr>
          <w:p w14:paraId="314C443E" w14:textId="77777777" w:rsidR="007C0C49" w:rsidRPr="003A1227" w:rsidRDefault="007C0C49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5E2C64E" w14:textId="77777777" w:rsidR="007C0C49" w:rsidRPr="003A1227" w:rsidRDefault="007C0C49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77DE789F" w14:textId="77777777" w:rsidR="007C0C49" w:rsidRPr="003A1227" w:rsidRDefault="007C0C49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CE7" w:rsidRPr="003A1227" w14:paraId="04BBFF51" w14:textId="77777777" w:rsidTr="008179FC">
        <w:tc>
          <w:tcPr>
            <w:tcW w:w="1620" w:type="dxa"/>
          </w:tcPr>
          <w:p w14:paraId="7754DE4A" w14:textId="7A1EE453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9F2E0E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>:</w:t>
            </w:r>
            <w:r w:rsidR="009F2E0E">
              <w:rPr>
                <w:rFonts w:ascii="Verdana" w:hAnsi="Verdana"/>
                <w:sz w:val="20"/>
                <w:szCs w:val="20"/>
              </w:rPr>
              <w:t>00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0DE0AE1B" w14:textId="24412911" w:rsidR="00973CE7" w:rsidRPr="003A1227" w:rsidRDefault="00973CE7" w:rsidP="00973CE7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 Board Retreat Follow Up</w:t>
            </w:r>
          </w:p>
        </w:tc>
        <w:tc>
          <w:tcPr>
            <w:tcW w:w="2165" w:type="dxa"/>
            <w:gridSpan w:val="2"/>
          </w:tcPr>
          <w:p w14:paraId="7F83F787" w14:textId="72D142FF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</w:tr>
      <w:tr w:rsidR="00973CE7" w:rsidRPr="003A1227" w14:paraId="3FCAFB37" w14:textId="77777777" w:rsidTr="008179FC">
        <w:tc>
          <w:tcPr>
            <w:tcW w:w="1620" w:type="dxa"/>
          </w:tcPr>
          <w:p w14:paraId="051207C7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77777777" w:rsidR="00973CE7" w:rsidRPr="003A1227" w:rsidRDefault="00973CE7" w:rsidP="00973CE7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A8DDFAE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CE7" w:rsidRPr="003A1227" w14:paraId="7123564A" w14:textId="77777777" w:rsidTr="004113D7">
        <w:tc>
          <w:tcPr>
            <w:tcW w:w="1620" w:type="dxa"/>
          </w:tcPr>
          <w:p w14:paraId="0A0231F4" w14:textId="0EC822AE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11:30 AM</w:t>
            </w:r>
          </w:p>
        </w:tc>
        <w:tc>
          <w:tcPr>
            <w:tcW w:w="5400" w:type="dxa"/>
          </w:tcPr>
          <w:p w14:paraId="43A5AB28" w14:textId="77777777" w:rsidR="00973CE7" w:rsidRPr="00852EF8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President’s Report</w:t>
            </w:r>
          </w:p>
          <w:p w14:paraId="570285E7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F65031A" w14:textId="77777777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16D7D56C" w14:textId="02F440C2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CE7" w:rsidRPr="003A1227" w14:paraId="57CF936C" w14:textId="77777777" w:rsidTr="004113D7">
        <w:tc>
          <w:tcPr>
            <w:tcW w:w="1620" w:type="dxa"/>
          </w:tcPr>
          <w:p w14:paraId="36E782CC" w14:textId="255AB84B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11:45 AM</w:t>
            </w:r>
          </w:p>
        </w:tc>
        <w:tc>
          <w:tcPr>
            <w:tcW w:w="5400" w:type="dxa"/>
          </w:tcPr>
          <w:p w14:paraId="6A91AE57" w14:textId="008AC535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71DA1E76" w14:textId="5DB974DB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973CE7" w:rsidRPr="003A1227" w14:paraId="4C1110C4" w14:textId="77777777" w:rsidTr="008179FC">
        <w:tc>
          <w:tcPr>
            <w:tcW w:w="1620" w:type="dxa"/>
          </w:tcPr>
          <w:p w14:paraId="35BD11EF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973CE7" w:rsidRPr="003A1227" w:rsidRDefault="00973CE7" w:rsidP="00973CE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73CE7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245CEC51" w:rsidR="00973CE7" w:rsidRPr="008627E2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12:00 PM</w:t>
            </w:r>
          </w:p>
        </w:tc>
        <w:tc>
          <w:tcPr>
            <w:tcW w:w="5400" w:type="dxa"/>
          </w:tcPr>
          <w:p w14:paraId="07F37CAA" w14:textId="7EC81856" w:rsidR="00973CE7" w:rsidRPr="009C199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  <w:r w:rsidRPr="009C1997"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55" w:type="dxa"/>
          </w:tcPr>
          <w:p w14:paraId="113BFD4B" w14:textId="5D5A8A6F" w:rsidR="00973CE7" w:rsidRPr="008627E2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Karen Quick</w:t>
            </w:r>
          </w:p>
        </w:tc>
      </w:tr>
      <w:tr w:rsidR="00973CE7" w:rsidRPr="008627E2" w14:paraId="244410E3" w14:textId="77777777" w:rsidTr="008179FC">
        <w:tc>
          <w:tcPr>
            <w:tcW w:w="1620" w:type="dxa"/>
          </w:tcPr>
          <w:p w14:paraId="3F220DEC" w14:textId="4A3E9E2B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7CF239" w14:textId="3823A35B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0C65463C" w14:textId="6BF8856D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973CE7" w:rsidRPr="008627E2" w14:paraId="31767A3C" w14:textId="77777777" w:rsidTr="008179FC">
        <w:tc>
          <w:tcPr>
            <w:tcW w:w="1620" w:type="dxa"/>
          </w:tcPr>
          <w:p w14:paraId="601FC235" w14:textId="77777777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973CE7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973CE7" w:rsidRPr="008627E2" w14:paraId="5C330520" w14:textId="77777777" w:rsidTr="008179FC">
        <w:tc>
          <w:tcPr>
            <w:tcW w:w="1620" w:type="dxa"/>
          </w:tcPr>
          <w:p w14:paraId="1A9646ED" w14:textId="1811944B" w:rsidR="00973CE7" w:rsidRPr="008627E2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2BB157" w14:textId="36B6A62B" w:rsidR="00973CE7" w:rsidRPr="008627E2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973CE7" w:rsidRPr="008627E2" w:rsidRDefault="00973CE7" w:rsidP="00973CE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</w:tbl>
    <w:p w14:paraId="377AFF4E" w14:textId="02CCAC3C" w:rsidR="008627E2" w:rsidRPr="00323BF3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</w:rPr>
      </w:pPr>
    </w:p>
    <w:sectPr w:rsidR="008627E2" w:rsidRPr="00323BF3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55"/>
    <w:multiLevelType w:val="hybridMultilevel"/>
    <w:tmpl w:val="A8FA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C1104"/>
    <w:rsid w:val="000C7C5A"/>
    <w:rsid w:val="00216F59"/>
    <w:rsid w:val="002B3B3A"/>
    <w:rsid w:val="00323BF3"/>
    <w:rsid w:val="00336812"/>
    <w:rsid w:val="003569DC"/>
    <w:rsid w:val="00380F41"/>
    <w:rsid w:val="003A1227"/>
    <w:rsid w:val="003D2C16"/>
    <w:rsid w:val="00425EDD"/>
    <w:rsid w:val="004746B1"/>
    <w:rsid w:val="004E65F7"/>
    <w:rsid w:val="00517E4D"/>
    <w:rsid w:val="0054296D"/>
    <w:rsid w:val="0054789E"/>
    <w:rsid w:val="005E669B"/>
    <w:rsid w:val="00605DC6"/>
    <w:rsid w:val="00626326"/>
    <w:rsid w:val="006C51DC"/>
    <w:rsid w:val="00724EEC"/>
    <w:rsid w:val="00791044"/>
    <w:rsid w:val="007B04D8"/>
    <w:rsid w:val="007C0C49"/>
    <w:rsid w:val="008179FC"/>
    <w:rsid w:val="00852EF8"/>
    <w:rsid w:val="008627E2"/>
    <w:rsid w:val="008C59E7"/>
    <w:rsid w:val="009355EA"/>
    <w:rsid w:val="00973CE7"/>
    <w:rsid w:val="009836ED"/>
    <w:rsid w:val="009C1997"/>
    <w:rsid w:val="009F2E0E"/>
    <w:rsid w:val="00A6204F"/>
    <w:rsid w:val="00A85167"/>
    <w:rsid w:val="00B4546F"/>
    <w:rsid w:val="00BA2127"/>
    <w:rsid w:val="00D1165F"/>
    <w:rsid w:val="00D646DA"/>
    <w:rsid w:val="00D84C66"/>
    <w:rsid w:val="00E010A7"/>
    <w:rsid w:val="00F14893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8</cp:revision>
  <dcterms:created xsi:type="dcterms:W3CDTF">2021-09-23T16:20:00Z</dcterms:created>
  <dcterms:modified xsi:type="dcterms:W3CDTF">2022-01-25T16:42:00Z</dcterms:modified>
</cp:coreProperties>
</file>