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6"/>
        <w:tblW w:w="13978" w:type="dxa"/>
        <w:tblLook w:val="04A0" w:firstRow="1" w:lastRow="0" w:firstColumn="1" w:lastColumn="0" w:noHBand="0" w:noVBand="1"/>
      </w:tblPr>
      <w:tblGrid>
        <w:gridCol w:w="1927"/>
        <w:gridCol w:w="3509"/>
        <w:gridCol w:w="1496"/>
        <w:gridCol w:w="1218"/>
        <w:gridCol w:w="1796"/>
        <w:gridCol w:w="996"/>
        <w:gridCol w:w="3036"/>
      </w:tblGrid>
      <w:tr w:rsidR="00F6346B" w:rsidRPr="00E07693" w14:paraId="6CABD9E4" w14:textId="77777777" w:rsidTr="00F6346B">
        <w:trPr>
          <w:trHeight w:val="360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E2B5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JAAZ Balanced Scorecard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8C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9B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F7A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61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D2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4/30/2022</w:t>
            </w:r>
          </w:p>
        </w:tc>
      </w:tr>
      <w:tr w:rsidR="00F6346B" w:rsidRPr="00E07693" w14:paraId="4B029234" w14:textId="77777777" w:rsidTr="00F6346B">
        <w:trPr>
          <w:trHeight w:val="20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FDC9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88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24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F9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05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476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027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7651D376" w14:textId="77777777" w:rsidTr="00F6346B">
        <w:trPr>
          <w:trHeight w:val="57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236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6BF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846" w14:textId="77777777" w:rsidR="00F6346B" w:rsidRPr="00E07693" w:rsidRDefault="00F6346B" w:rsidP="00F63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Annual Goal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31F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YTD Goal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E4E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YTD Actual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D30AB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YTD Status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D7C1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F6346B" w:rsidRPr="00E07693" w14:paraId="2872DC3D" w14:textId="77777777" w:rsidTr="00F6346B">
        <w:trPr>
          <w:trHeight w:val="36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5997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C48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B9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8743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FC2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D14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161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4CF95AE5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DF9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C9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55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5E3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74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4D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E26E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72DB9EEA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13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465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K-12 Total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A08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46,720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81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34,545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6E4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53,549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5126D4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5A7F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764BF607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CA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225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CAZ Students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6E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38,200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1A3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27,450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54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44,039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A9F01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831F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062C3BFF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C7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03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SAZ Students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312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7693">
              <w:rPr>
                <w:rFonts w:ascii="Calibri" w:eastAsia="Times New Roman" w:hAnsi="Calibri" w:cs="Calibri"/>
              </w:rPr>
              <w:t xml:space="preserve">                  8,520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1C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7,095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786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  9,510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09E68F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E60C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416E2B05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CB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48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DA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FB7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A7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29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FB7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51A9BFB6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56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0B8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Capstone (JABT+JAFP)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6232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15,100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95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11,400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C96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14,206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5DAAE9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801D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0BEC5A55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78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AC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BA4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EA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871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2F7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FDB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3AC16F3F" w14:textId="77777777" w:rsidTr="00F6346B">
        <w:trPr>
          <w:trHeight w:val="288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43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Quality/Impact -- Student knowledge gain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AB7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0C97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D473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FE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2DF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3EEC0C36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950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94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A99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48B7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9C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8279EC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56D5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too early in year</w:t>
            </w:r>
          </w:p>
        </w:tc>
      </w:tr>
      <w:tr w:rsidR="00F6346B" w:rsidRPr="00E07693" w14:paraId="4A5689E4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3D80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EB9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Capstone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407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732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8C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0913D8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0DA0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2F2354B2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6B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A04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1C1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74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26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50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DD6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6236A4BE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00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EF8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K-12 Educator Recommend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51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672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A5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CE6A45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D54D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1BD1CA14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89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AF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Capstone Educator Recommend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7CE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A9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0DB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3BD145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82A0B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311F4A0D" w14:textId="77777777" w:rsidTr="00F6346B">
        <w:trPr>
          <w:trHeight w:val="288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323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Free &amp; Reduced Lunch Percentage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BD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B1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2F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99%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E84701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D565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46B" w:rsidRPr="00E07693" w14:paraId="24447F96" w14:textId="77777777" w:rsidTr="00F6346B">
        <w:trPr>
          <w:trHeight w:val="2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9DB5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91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DA8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6CA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3B3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AFA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FA25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38D5FD45" w14:textId="77777777" w:rsidTr="00F6346B">
        <w:trPr>
          <w:trHeight w:val="36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10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Resources 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E79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35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6E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40F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FC2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DC5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5602FEF0" w14:textId="77777777" w:rsidTr="00F6346B">
        <w:trPr>
          <w:trHeight w:val="312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50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Financial Performance compared to Budget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17D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B24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4FB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56A90B13" w14:textId="77777777" w:rsidTr="00F6346B">
        <w:trPr>
          <w:trHeight w:val="55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6E9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DC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D32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$3,675,779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1CD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$3,145,579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683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$5,230,378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E5770F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5429A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timing -- delay in PPP forgiveness of $405K</w:t>
            </w:r>
          </w:p>
        </w:tc>
      </w:tr>
      <w:tr w:rsidR="00F6346B" w:rsidRPr="00E07693" w14:paraId="5C488CFC" w14:textId="77777777" w:rsidTr="00F6346B">
        <w:trPr>
          <w:trHeight w:val="31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EE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0E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CAZ Revenue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DC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$3,274,029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80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$2,805,029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DC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$4,527,463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D2DF23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70646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0D34E73F" w14:textId="77777777" w:rsidTr="00F6346B">
        <w:trPr>
          <w:trHeight w:val="31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C6A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BC9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SAZ Revenue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2D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$401,750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861D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$340,550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D1E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$702,915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1E4A59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195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12212675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2E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Individual Giving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09EC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C0B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$539,500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ED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$494,000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D3D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$503,594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50CEE3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DD92C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5EB56A9B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632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EC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E2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68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9C4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75E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BCB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634958BF" w14:textId="77777777" w:rsidTr="00F6346B">
        <w:trPr>
          <w:trHeight w:val="36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A13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F1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5A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047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5E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AE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4FF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7BB320DC" w14:textId="77777777" w:rsidTr="00F6346B">
        <w:trPr>
          <w:trHeight w:val="288"/>
        </w:trPr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31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Employee Satisfaction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0F6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76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51F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EF936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DBAB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year, Dec &amp; June</w:t>
            </w:r>
          </w:p>
        </w:tc>
      </w:tr>
      <w:tr w:rsidR="00F6346B" w:rsidRPr="00E07693" w14:paraId="1F7D0AA5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DF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Board Satisfaction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6F7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CBE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28B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6D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EE2D97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F5C9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 March</w:t>
            </w:r>
          </w:p>
        </w:tc>
      </w:tr>
      <w:tr w:rsidR="00F6346B" w:rsidRPr="00E07693" w14:paraId="4045DF97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1A1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Overhead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E1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A5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1F7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60B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02DF3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A9A80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-Oct</w:t>
            </w:r>
          </w:p>
        </w:tc>
      </w:tr>
      <w:tr w:rsidR="00F6346B" w:rsidRPr="00E07693" w14:paraId="5D3688F4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7B72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Audit -- Clean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B6A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B2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34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CFA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B066A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15F1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- Oct</w:t>
            </w:r>
          </w:p>
        </w:tc>
      </w:tr>
      <w:tr w:rsidR="00F6346B" w:rsidRPr="00E07693" w14:paraId="54E604E7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E0A5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1EA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BC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652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2EE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D4A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DAB0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3547591B" w14:textId="77777777" w:rsidTr="00F6346B">
        <w:trPr>
          <w:trHeight w:val="36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CF5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External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113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07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69B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BD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0D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087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1E82698D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2A2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Brand Awareness: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06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74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43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50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8C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986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764FD710" w14:textId="77777777" w:rsidTr="00F6346B">
        <w:trPr>
          <w:trHeight w:val="413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56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Website traffic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9D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Users/month on average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CF7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4,000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F1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4,000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55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  8,896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0893E1" w14:textId="5F872EAC" w:rsidR="00F6346B" w:rsidRPr="00E07693" w:rsidRDefault="00F6346B" w:rsidP="00F63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DD3B7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4EA41C3E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A7AD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Social media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2C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Audience across four platforms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C1E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9,145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9E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9,019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CAC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  9,264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DEBF73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759F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7CB7D564" w14:textId="77777777" w:rsidTr="00F6346B">
        <w:trPr>
          <w:trHeight w:val="46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5B4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Media coverage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7E9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JA-focused media hits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2E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30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52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297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                          93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C907E2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016C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We have lots of other mentions on stories about current/past board members, </w:t>
            </w:r>
            <w:proofErr w:type="spellStart"/>
            <w:r w:rsidRPr="00E076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etc</w:t>
            </w:r>
            <w:proofErr w:type="spellEnd"/>
            <w:r w:rsidRPr="00E076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not included here</w:t>
            </w:r>
          </w:p>
        </w:tc>
      </w:tr>
      <w:tr w:rsidR="00F6346B" w:rsidRPr="00E07693" w14:paraId="59EA4CC9" w14:textId="77777777" w:rsidTr="00F6346B">
        <w:trPr>
          <w:trHeight w:val="57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6792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open - </w:t>
            </w:r>
            <w:proofErr w:type="spellStart"/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nonfundraising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C2AD3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 xml:space="preserve">Average open </w:t>
            </w:r>
            <w:proofErr w:type="gramStart"/>
            <w:r w:rsidRPr="00E07693">
              <w:rPr>
                <w:rFonts w:ascii="Calibri" w:eastAsia="Times New Roman" w:hAnsi="Calibri" w:cs="Calibri"/>
                <w:color w:val="000000"/>
              </w:rPr>
              <w:t>rate;</w:t>
            </w:r>
            <w:proofErr w:type="gramEnd"/>
            <w:r w:rsidRPr="00E076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07693">
              <w:rPr>
                <w:rFonts w:ascii="Calibri" w:eastAsia="Times New Roman" w:hAnsi="Calibri" w:cs="Calibri"/>
                <w:color w:val="000000"/>
              </w:rPr>
              <w:br/>
              <w:t>Annual goal is industry standard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1E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45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E6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24.05%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778221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8156A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F6346B" w:rsidRPr="00E07693" w14:paraId="2C0FEACF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D97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2E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98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6C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A3A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87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D07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5EB1E836" w14:textId="77777777" w:rsidTr="00F6346B">
        <w:trPr>
          <w:trHeight w:val="165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FBED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494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01B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1541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4161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8A88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B03A1B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346B" w:rsidRPr="00E07693" w14:paraId="1875FE1D" w14:textId="77777777" w:rsidTr="00F6346B">
        <w:trPr>
          <w:trHeight w:val="36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79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Metrics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6B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812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93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B08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BC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F9BF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updated 4/30/22</w:t>
            </w:r>
          </w:p>
        </w:tc>
      </w:tr>
      <w:tr w:rsidR="00F6346B" w:rsidRPr="00E07693" w14:paraId="6E476877" w14:textId="77777777" w:rsidTr="00F6346B">
        <w:trPr>
          <w:trHeight w:val="10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5D54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1B3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9DB9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7B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D14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0E2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F8B7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2192DDF3" w14:textId="77777777" w:rsidTr="00F6346B">
        <w:trPr>
          <w:trHeight w:val="5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B8F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A06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tracked on calendar year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8481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Cal Year Goal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05A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Cal YTD Goal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D73E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Actual Rec'd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A7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A47C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0AF4804D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FE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incl SPEV personal portion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C01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All Boards Total (</w:t>
            </w:r>
            <w:proofErr w:type="spellStart"/>
            <w:r w:rsidRPr="00E07693">
              <w:rPr>
                <w:rFonts w:ascii="Calibri" w:eastAsia="Times New Roman" w:hAnsi="Calibri" w:cs="Calibri"/>
                <w:color w:val="000000"/>
              </w:rPr>
              <w:t>State+CAZ+SAZ</w:t>
            </w:r>
            <w:proofErr w:type="spellEnd"/>
            <w:r w:rsidRPr="00E0769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E13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E3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C2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$177,135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7FCFA4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A660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$116,335 w/o outlier</w:t>
            </w:r>
          </w:p>
        </w:tc>
      </w:tr>
      <w:tr w:rsidR="00F6346B" w:rsidRPr="00E07693" w14:paraId="7FAA91D1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220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2C2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CFE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ED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06E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$139,219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CB231C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A3B1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$78,419 w/o outlier</w:t>
            </w:r>
          </w:p>
        </w:tc>
      </w:tr>
      <w:tr w:rsidR="00F6346B" w:rsidRPr="00E07693" w14:paraId="0EBA9FFF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AE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DF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F0C6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DC7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34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$19,319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9467D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1F0AB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6346B" w:rsidRPr="00E07693" w14:paraId="1F0E2691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53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99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126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67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33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1D1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9D506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60344773" w14:textId="77777777" w:rsidTr="00F6346B">
        <w:trPr>
          <w:trHeight w:val="6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44E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6B5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tracked on calendar year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DF7C7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Cal Year Goal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67F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Cal YTD Goal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BF39B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</w:t>
            </w: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Actual Rec'd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17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7084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6100DCF3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C4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6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incl SPEV personal portion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8F5A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All Boards Total (</w:t>
            </w:r>
            <w:proofErr w:type="spellStart"/>
            <w:r w:rsidRPr="00E07693">
              <w:rPr>
                <w:rFonts w:ascii="Calibri" w:eastAsia="Times New Roman" w:hAnsi="Calibri" w:cs="Calibri"/>
                <w:color w:val="000000"/>
              </w:rPr>
              <w:t>State+CAZ+SAZ</w:t>
            </w:r>
            <w:proofErr w:type="spellEnd"/>
            <w:r w:rsidRPr="00E0769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09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982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0D9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$5,011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8550B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7CEF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6346B" w:rsidRPr="00E07693" w14:paraId="56EDA29E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77E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9839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877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B30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$3,250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81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$4,144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15DA0C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F173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6346B" w:rsidRPr="00E07693" w14:paraId="0BBFF8EE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911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0E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D8C3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3A3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$1,250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309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$587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A6E03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76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53F1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6346B" w:rsidRPr="00E07693" w14:paraId="492F9F22" w14:textId="77777777" w:rsidTr="00F6346B">
        <w:trPr>
          <w:trHeight w:val="15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4A9" w14:textId="77777777" w:rsidR="00F6346B" w:rsidRPr="00E07693" w:rsidRDefault="00F6346B" w:rsidP="00E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C0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4E2B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5D7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A6F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3E5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0870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427892EE" w14:textId="77777777" w:rsidTr="00F6346B">
        <w:trPr>
          <w:trHeight w:val="38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B4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Board Attendance: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B8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693">
              <w:rPr>
                <w:rFonts w:ascii="Calibri" w:eastAsia="Times New Roman" w:hAnsi="Calibri" w:cs="Calibri"/>
                <w:b/>
                <w:bCs/>
                <w:color w:val="000000"/>
              </w:rPr>
              <w:t>tracked on fiscal year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63C7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2CA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5FE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75A6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FF93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6B" w:rsidRPr="00E07693" w14:paraId="3D006EFB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250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(72 unique members)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0656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State (11 members)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1D4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AA9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B85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09653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48C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46B" w:rsidRPr="00E07693" w14:paraId="139E395E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5C9D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D2D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CAZ (45 members)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E8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051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CC8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E2C14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EA9B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46B" w:rsidRPr="00E07693" w14:paraId="7B211CAC" w14:textId="77777777" w:rsidTr="00F6346B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4B2" w14:textId="77777777" w:rsidR="00F6346B" w:rsidRPr="00E07693" w:rsidRDefault="00F6346B" w:rsidP="00E0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753" w14:textId="38CB4409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SAZ (2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E07693">
              <w:rPr>
                <w:rFonts w:ascii="Calibri" w:eastAsia="Times New Roman" w:hAnsi="Calibri" w:cs="Calibri"/>
                <w:color w:val="000000"/>
              </w:rPr>
              <w:t xml:space="preserve"> members)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9A4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526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436" w14:textId="77777777" w:rsidR="00F6346B" w:rsidRPr="00E07693" w:rsidRDefault="00F6346B" w:rsidP="00E07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53262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A74E" w14:textId="77777777" w:rsidR="00F6346B" w:rsidRPr="00E07693" w:rsidRDefault="00F6346B" w:rsidP="00E0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36C273" w14:textId="77777777" w:rsidR="006852D9" w:rsidRDefault="006852D9"/>
    <w:sectPr w:rsidR="006852D9" w:rsidSect="00F6346B">
      <w:pgSz w:w="15840" w:h="12240" w:orient="landscape"/>
      <w:pgMar w:top="720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93"/>
    <w:rsid w:val="006852D9"/>
    <w:rsid w:val="00E07693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5E3F"/>
  <w15:chartTrackingRefBased/>
  <w15:docId w15:val="{72ED9D64-A25D-4369-8888-0040D11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2022-05-10T18:36:00Z</dcterms:created>
  <dcterms:modified xsi:type="dcterms:W3CDTF">2022-05-10T18:44:00Z</dcterms:modified>
</cp:coreProperties>
</file>