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BFA" w14:textId="6B307A0B" w:rsidR="00D83BE3" w:rsidRPr="007C6486" w:rsidRDefault="00C27F1E">
      <w:pPr>
        <w:rPr>
          <w:rFonts w:cstheme="minorHAnsi"/>
          <w:b/>
          <w:bCs/>
          <w:sz w:val="32"/>
          <w:szCs w:val="32"/>
        </w:rPr>
      </w:pPr>
      <w:r w:rsidRPr="007C648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86019C" wp14:editId="2AC1992F">
            <wp:simplePos x="0" y="0"/>
            <wp:positionH relativeFrom="column">
              <wp:posOffset>3764280</wp:posOffset>
            </wp:positionH>
            <wp:positionV relativeFrom="paragraph">
              <wp:posOffset>259080</wp:posOffset>
            </wp:positionV>
            <wp:extent cx="242697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Profile photo of Lourdes S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hoto of Lourdes Si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E3" w:rsidRPr="007C6486">
        <w:rPr>
          <w:rFonts w:cstheme="minorHAnsi"/>
          <w:b/>
          <w:bCs/>
          <w:sz w:val="32"/>
          <w:szCs w:val="32"/>
        </w:rPr>
        <w:t>Lourdes Sierra</w:t>
      </w:r>
    </w:p>
    <w:p w14:paraId="5E9EE870" w14:textId="77777777" w:rsidR="007C6486" w:rsidRDefault="00D83BE3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C6486">
        <w:rPr>
          <w:rFonts w:cstheme="minorHAnsi"/>
          <w:b/>
          <w:bCs/>
          <w:sz w:val="28"/>
          <w:szCs w:val="28"/>
          <w:shd w:val="clear" w:color="auto" w:fill="FFFFFF"/>
        </w:rPr>
        <w:t>Vice President, Client &amp; Community Relations</w:t>
      </w:r>
    </w:p>
    <w:p w14:paraId="6D6956A4" w14:textId="4FD0E3E3" w:rsidR="00D83BE3" w:rsidRPr="007C6486" w:rsidRDefault="00D83BE3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C6486">
        <w:rPr>
          <w:rFonts w:cstheme="minorHAnsi"/>
          <w:b/>
          <w:bCs/>
          <w:sz w:val="28"/>
          <w:szCs w:val="28"/>
          <w:shd w:val="clear" w:color="auto" w:fill="FFFFFF"/>
        </w:rPr>
        <w:t>PNC</w:t>
      </w:r>
    </w:p>
    <w:p w14:paraId="35A52C66" w14:textId="57496A8B" w:rsidR="00D83BE3" w:rsidRPr="007C6486" w:rsidRDefault="00D83BE3">
      <w:pPr>
        <w:rPr>
          <w:rFonts w:cstheme="minorHAnsi"/>
          <w:sz w:val="24"/>
          <w:szCs w:val="24"/>
          <w:shd w:val="clear" w:color="auto" w:fill="FFFFFF"/>
        </w:rPr>
      </w:pPr>
      <w:r w:rsidRPr="007C6486">
        <w:rPr>
          <w:rFonts w:cstheme="minorHAnsi"/>
          <w:sz w:val="24"/>
          <w:szCs w:val="24"/>
          <w:shd w:val="clear" w:color="auto" w:fill="FFFFFF"/>
        </w:rPr>
        <w:t xml:space="preserve">Seasoned executive focused on driving innovation within the corporate, </w:t>
      </w:r>
      <w:proofErr w:type="gramStart"/>
      <w:r w:rsidRPr="007C6486">
        <w:rPr>
          <w:rFonts w:cstheme="minorHAnsi"/>
          <w:sz w:val="24"/>
          <w:szCs w:val="24"/>
          <w:shd w:val="clear" w:color="auto" w:fill="FFFFFF"/>
        </w:rPr>
        <w:t>public</w:t>
      </w:r>
      <w:proofErr w:type="gramEnd"/>
      <w:r w:rsidRPr="007C6486">
        <w:rPr>
          <w:rFonts w:cstheme="minorHAnsi"/>
          <w:sz w:val="24"/>
          <w:szCs w:val="24"/>
          <w:shd w:val="clear" w:color="auto" w:fill="FFFFFF"/>
        </w:rPr>
        <w:t xml:space="preserve"> and non-profit sectors to deliver high impact partnerships and programs. 20+ years’ experience in financial services, corporate social responsibility (CSR), community development, financial literacy and asset-building, employee engagement, philanthropic </w:t>
      </w:r>
      <w:proofErr w:type="gramStart"/>
      <w:r w:rsidRPr="007C6486">
        <w:rPr>
          <w:rFonts w:cstheme="minorHAnsi"/>
          <w:sz w:val="24"/>
          <w:szCs w:val="24"/>
          <w:shd w:val="clear" w:color="auto" w:fill="FFFFFF"/>
        </w:rPr>
        <w:t>investments</w:t>
      </w:r>
      <w:proofErr w:type="gramEnd"/>
      <w:r w:rsidRPr="007C6486">
        <w:rPr>
          <w:rFonts w:cstheme="minorHAnsi"/>
          <w:sz w:val="24"/>
          <w:szCs w:val="24"/>
          <w:shd w:val="clear" w:color="auto" w:fill="FFFFFF"/>
        </w:rPr>
        <w:t xml:space="preserve"> and global communications. Passionate about helping low- and moderate-income communities connect to economic opportunity.</w:t>
      </w:r>
    </w:p>
    <w:p w14:paraId="57D82296" w14:textId="77777777" w:rsidR="007C6486" w:rsidRPr="007C6486" w:rsidRDefault="00D83BE3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7C6486">
        <w:rPr>
          <w:rFonts w:cstheme="minorHAnsi"/>
          <w:b/>
          <w:bCs/>
          <w:sz w:val="24"/>
          <w:szCs w:val="24"/>
          <w:shd w:val="clear" w:color="auto" w:fill="FFFFFF"/>
        </w:rPr>
        <w:t xml:space="preserve">Twitter Handle:  </w:t>
      </w:r>
      <w:r w:rsidRPr="007C6486">
        <w:rPr>
          <w:rFonts w:cstheme="minorHAnsi"/>
          <w:b/>
          <w:bCs/>
          <w:color w:val="536471"/>
          <w:sz w:val="24"/>
          <w:szCs w:val="24"/>
          <w:shd w:val="clear" w:color="auto" w:fill="FFFFFF"/>
        </w:rPr>
        <w:t>@LourdesPNC</w:t>
      </w:r>
      <w:r w:rsidR="007C6486" w:rsidRPr="007C648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36B7F98D" w14:textId="5A9316A2" w:rsidR="00D83BE3" w:rsidRPr="007C6486" w:rsidRDefault="00D83BE3">
      <w:pPr>
        <w:rPr>
          <w:rFonts w:cstheme="minorHAnsi"/>
          <w:sz w:val="24"/>
          <w:szCs w:val="24"/>
          <w:shd w:val="clear" w:color="auto" w:fill="FFFFFF"/>
        </w:rPr>
      </w:pPr>
      <w:r w:rsidRPr="007C6486">
        <w:rPr>
          <w:rFonts w:cstheme="minorHAnsi"/>
          <w:color w:val="0F1419"/>
          <w:sz w:val="24"/>
          <w:szCs w:val="24"/>
          <w:shd w:val="clear" w:color="auto" w:fill="FFFFFF"/>
        </w:rPr>
        <w:t xml:space="preserve">Resolved. Resilient. Recharged. Latina. Champion of LMI communities. Passionate about music, the environment, football y </w:t>
      </w:r>
      <w:proofErr w:type="spellStart"/>
      <w:r w:rsidRPr="007C6486">
        <w:rPr>
          <w:rFonts w:cstheme="minorHAnsi"/>
          <w:color w:val="0F1419"/>
          <w:sz w:val="24"/>
          <w:szCs w:val="24"/>
          <w:shd w:val="clear" w:color="auto" w:fill="FFFFFF"/>
        </w:rPr>
        <w:t>futbol</w:t>
      </w:r>
      <w:proofErr w:type="spellEnd"/>
      <w:r w:rsidRPr="007C6486">
        <w:rPr>
          <w:rFonts w:cstheme="minorHAnsi"/>
          <w:color w:val="0F1419"/>
          <w:sz w:val="24"/>
          <w:szCs w:val="24"/>
          <w:shd w:val="clear" w:color="auto" w:fill="FFFFFF"/>
        </w:rPr>
        <w:t>!</w:t>
      </w:r>
    </w:p>
    <w:p w14:paraId="1CCEC681" w14:textId="6422BC06" w:rsidR="00D83BE3" w:rsidRPr="007C6486" w:rsidRDefault="00D83BE3" w:rsidP="00D83BE3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7C6486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Experience</w:t>
      </w:r>
    </w:p>
    <w:p w14:paraId="1B910DB3" w14:textId="04FA3560" w:rsidR="00C27F1E" w:rsidRPr="00653E60" w:rsidRDefault="00D83BE3" w:rsidP="005574E7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53E60">
        <w:rPr>
          <w:rFonts w:eastAsia="Times New Roman" w:cstheme="minorHAnsi"/>
          <w:sz w:val="24"/>
          <w:szCs w:val="24"/>
        </w:rPr>
        <w:t>Vice President, Client &amp; Community Relations</w:t>
      </w:r>
      <w:r w:rsidR="007C6486" w:rsidRPr="00653E60">
        <w:rPr>
          <w:rFonts w:eastAsia="Times New Roman" w:cstheme="minorHAnsi"/>
          <w:sz w:val="24"/>
          <w:szCs w:val="24"/>
        </w:rPr>
        <w:t xml:space="preserve"> at PNC</w:t>
      </w:r>
      <w:r w:rsidR="00653E60" w:rsidRPr="00653E60">
        <w:rPr>
          <w:rFonts w:eastAsia="Times New Roman" w:cstheme="minorHAnsi"/>
          <w:sz w:val="24"/>
          <w:szCs w:val="24"/>
        </w:rPr>
        <w:t xml:space="preserve">; </w:t>
      </w:r>
      <w:r w:rsidRPr="00653E60">
        <w:rPr>
          <w:rFonts w:eastAsia="Times New Roman" w:cstheme="minorHAnsi"/>
          <w:sz w:val="24"/>
          <w:szCs w:val="24"/>
          <w:bdr w:val="none" w:sz="0" w:space="0" w:color="auto" w:frame="1"/>
        </w:rPr>
        <w:t>2019 - Present</w:t>
      </w:r>
    </w:p>
    <w:p w14:paraId="6BC06445" w14:textId="2B2F82F6" w:rsidR="00D83BE3" w:rsidRPr="00653E60" w:rsidRDefault="00D83BE3" w:rsidP="001924A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653E60">
        <w:rPr>
          <w:sz w:val="24"/>
          <w:szCs w:val="24"/>
        </w:rPr>
        <w:t>Vice President, Community Relations Officer</w:t>
      </w:r>
      <w:r w:rsidR="007C6486" w:rsidRPr="00653E60">
        <w:rPr>
          <w:sz w:val="24"/>
          <w:szCs w:val="24"/>
        </w:rPr>
        <w:t xml:space="preserve"> at </w:t>
      </w:r>
      <w:r w:rsidRPr="00653E60">
        <w:rPr>
          <w:sz w:val="24"/>
          <w:szCs w:val="24"/>
        </w:rPr>
        <w:t>BBVA Compass</w:t>
      </w:r>
      <w:r w:rsidR="00653E60" w:rsidRPr="00653E60">
        <w:rPr>
          <w:sz w:val="24"/>
          <w:szCs w:val="24"/>
        </w:rPr>
        <w:t xml:space="preserve">; </w:t>
      </w:r>
      <w:r w:rsidRPr="00653E60">
        <w:rPr>
          <w:rFonts w:eastAsia="Times New Roman" w:cstheme="minorHAnsi"/>
          <w:sz w:val="24"/>
          <w:szCs w:val="24"/>
        </w:rPr>
        <w:t>Sep 2014 - Nov 2019</w:t>
      </w:r>
    </w:p>
    <w:p w14:paraId="37C2372D" w14:textId="7E0B0418" w:rsidR="00D83BE3" w:rsidRPr="00653E60" w:rsidRDefault="00C27F1E" w:rsidP="00EF44D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53E60">
        <w:rPr>
          <w:rFonts w:eastAsia="Times New Roman" w:cstheme="minorHAnsi"/>
          <w:sz w:val="24"/>
          <w:szCs w:val="24"/>
        </w:rPr>
        <w:t>C</w:t>
      </w:r>
      <w:r w:rsidR="00D83BE3" w:rsidRPr="00653E60">
        <w:rPr>
          <w:rFonts w:eastAsia="Times New Roman" w:cstheme="minorHAnsi"/>
          <w:sz w:val="24"/>
          <w:szCs w:val="24"/>
        </w:rPr>
        <w:t>ommunity Development Manager</w:t>
      </w:r>
      <w:r w:rsidR="007C6486" w:rsidRPr="00653E6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at </w:t>
      </w:r>
      <w:r w:rsidR="00D83BE3" w:rsidRPr="00653E60">
        <w:rPr>
          <w:rFonts w:eastAsia="Times New Roman" w:cstheme="minorHAnsi"/>
          <w:sz w:val="24"/>
          <w:szCs w:val="24"/>
        </w:rPr>
        <w:t>Desert Schools Federal Credit Union</w:t>
      </w:r>
      <w:r w:rsidR="00653E60" w:rsidRPr="00653E60">
        <w:rPr>
          <w:rFonts w:eastAsia="Times New Roman" w:cstheme="minorHAnsi"/>
          <w:sz w:val="24"/>
          <w:szCs w:val="24"/>
        </w:rPr>
        <w:t xml:space="preserve">; </w:t>
      </w:r>
      <w:r w:rsidR="00D83BE3" w:rsidRPr="00653E60">
        <w:rPr>
          <w:rFonts w:eastAsia="Times New Roman" w:cstheme="minorHAnsi"/>
          <w:sz w:val="24"/>
          <w:szCs w:val="24"/>
        </w:rPr>
        <w:t>2012 - 2014</w:t>
      </w:r>
    </w:p>
    <w:p w14:paraId="7C2A950C" w14:textId="11E684BF" w:rsidR="00D83BE3" w:rsidRPr="00653E60" w:rsidRDefault="00D83BE3" w:rsidP="00873AE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53E60">
        <w:rPr>
          <w:rFonts w:eastAsia="Times New Roman" w:cstheme="minorHAnsi"/>
          <w:sz w:val="24"/>
          <w:szCs w:val="24"/>
        </w:rPr>
        <w:t>External Communications Manager</w:t>
      </w:r>
      <w:r w:rsidR="007C6486" w:rsidRPr="00653E60">
        <w:rPr>
          <w:rFonts w:eastAsia="Times New Roman" w:cstheme="minorHAnsi"/>
          <w:sz w:val="24"/>
          <w:szCs w:val="24"/>
        </w:rPr>
        <w:t xml:space="preserve"> at F</w:t>
      </w:r>
      <w:r w:rsidRPr="00653E60">
        <w:rPr>
          <w:rFonts w:eastAsia="Times New Roman" w:cstheme="minorHAnsi"/>
          <w:sz w:val="24"/>
          <w:szCs w:val="24"/>
        </w:rPr>
        <w:t>reeport-McMoRan Copper &amp; Gold</w:t>
      </w:r>
      <w:r w:rsidR="00653E60" w:rsidRPr="00653E60">
        <w:rPr>
          <w:rFonts w:eastAsia="Times New Roman" w:cstheme="minorHAnsi"/>
          <w:sz w:val="24"/>
          <w:szCs w:val="24"/>
        </w:rPr>
        <w:t xml:space="preserve">; </w:t>
      </w:r>
      <w:r w:rsidRPr="00653E60">
        <w:rPr>
          <w:rFonts w:eastAsia="Times New Roman" w:cstheme="minorHAnsi"/>
          <w:sz w:val="24"/>
          <w:szCs w:val="24"/>
        </w:rPr>
        <w:t>Aug 2008 - Aug 2010</w:t>
      </w:r>
    </w:p>
    <w:p w14:paraId="55A26C48" w14:textId="63F1DCDC" w:rsidR="00D83BE3" w:rsidRPr="00653E60" w:rsidRDefault="00D83BE3" w:rsidP="00D053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53E60">
        <w:rPr>
          <w:sz w:val="24"/>
          <w:szCs w:val="24"/>
        </w:rPr>
        <w:t>Senior Marketing Manager</w:t>
      </w:r>
      <w:r w:rsidR="007C6486" w:rsidRPr="00653E60">
        <w:rPr>
          <w:sz w:val="24"/>
          <w:szCs w:val="24"/>
          <w:bdr w:val="none" w:sz="0" w:space="0" w:color="auto" w:frame="1"/>
        </w:rPr>
        <w:t xml:space="preserve"> at </w:t>
      </w:r>
      <w:r w:rsidRPr="00653E60">
        <w:rPr>
          <w:sz w:val="24"/>
          <w:szCs w:val="24"/>
        </w:rPr>
        <w:t>American Express</w:t>
      </w:r>
      <w:r w:rsidR="00653E60" w:rsidRPr="00653E60">
        <w:rPr>
          <w:sz w:val="24"/>
          <w:szCs w:val="24"/>
        </w:rPr>
        <w:t xml:space="preserve">; </w:t>
      </w:r>
      <w:r w:rsidRPr="00653E60">
        <w:rPr>
          <w:rFonts w:eastAsia="Times New Roman" w:cstheme="minorHAnsi"/>
          <w:sz w:val="24"/>
          <w:szCs w:val="24"/>
        </w:rPr>
        <w:t>1994 - 2007</w:t>
      </w:r>
    </w:p>
    <w:p w14:paraId="4F754F83" w14:textId="1B447611" w:rsidR="00D83BE3" w:rsidRPr="00653E60" w:rsidRDefault="007C6486" w:rsidP="00D83BE3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color w:val="385623" w:themeColor="accent6" w:themeShade="80"/>
          <w:sz w:val="28"/>
          <w:szCs w:val="28"/>
        </w:rPr>
      </w:pPr>
      <w:r w:rsidRPr="00653E60">
        <w:rPr>
          <w:rFonts w:eastAsia="Times New Roman" w:cstheme="minorHAnsi"/>
          <w:b/>
          <w:bCs/>
          <w:color w:val="385623" w:themeColor="accent6" w:themeShade="80"/>
          <w:sz w:val="28"/>
          <w:szCs w:val="28"/>
          <w:bdr w:val="none" w:sz="0" w:space="0" w:color="auto" w:frame="1"/>
        </w:rPr>
        <w:t>E</w:t>
      </w:r>
      <w:r w:rsidR="00D83BE3" w:rsidRPr="00653E60">
        <w:rPr>
          <w:rFonts w:eastAsia="Times New Roman" w:cstheme="minorHAnsi"/>
          <w:b/>
          <w:bCs/>
          <w:color w:val="385623" w:themeColor="accent6" w:themeShade="80"/>
          <w:sz w:val="28"/>
          <w:szCs w:val="28"/>
          <w:bdr w:val="none" w:sz="0" w:space="0" w:color="auto" w:frame="1"/>
        </w:rPr>
        <w:t>ducation</w:t>
      </w:r>
    </w:p>
    <w:p w14:paraId="58541BD3" w14:textId="72137202" w:rsidR="00D83BE3" w:rsidRPr="00653E60" w:rsidRDefault="00D83BE3" w:rsidP="00ED0E7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</w:rPr>
      </w:pPr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Arizona State University</w:t>
      </w:r>
      <w:r w:rsidR="00653E60" w:rsidRPr="00653E60">
        <w:rPr>
          <w:rFonts w:eastAsia="Times New Roman" w:cstheme="minorHAnsi"/>
          <w:color w:val="385623" w:themeColor="accent6" w:themeShade="80"/>
          <w:sz w:val="24"/>
          <w:szCs w:val="24"/>
        </w:rPr>
        <w:t xml:space="preserve"> -- </w:t>
      </w:r>
      <w:proofErr w:type="gramStart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Bachelors of Science</w:t>
      </w:r>
      <w:proofErr w:type="gramEnd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, Marketing/International Business</w:t>
      </w:r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fldChar w:fldCharType="begin"/>
      </w:r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instrText xml:space="preserve"> HYPERLINK "https://www.linkedin.com/company/4292/" \t "_self" </w:instrText>
      </w:r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fldChar w:fldCharType="separate"/>
      </w:r>
    </w:p>
    <w:p w14:paraId="0D4E0EC9" w14:textId="51978A7D" w:rsidR="00D83BE3" w:rsidRPr="00653E60" w:rsidRDefault="00D83BE3" w:rsidP="00D326F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</w:rPr>
      </w:pPr>
      <w:r w:rsidRPr="00653E60">
        <w:rPr>
          <w:sz w:val="24"/>
          <w:szCs w:val="24"/>
        </w:rPr>
        <w:fldChar w:fldCharType="end"/>
      </w:r>
      <w:r w:rsidRPr="00653E60">
        <w:rPr>
          <w:sz w:val="24"/>
          <w:szCs w:val="24"/>
        </w:rPr>
        <w:t>Arizona State University</w:t>
      </w:r>
      <w:r w:rsidR="00653E60" w:rsidRPr="00653E60">
        <w:rPr>
          <w:sz w:val="24"/>
          <w:szCs w:val="24"/>
        </w:rPr>
        <w:t xml:space="preserve"> -- </w:t>
      </w:r>
      <w:proofErr w:type="gramStart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Masters of Art</w:t>
      </w:r>
      <w:proofErr w:type="gramEnd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, Sustainability</w:t>
      </w:r>
    </w:p>
    <w:p w14:paraId="77775DE8" w14:textId="03D80D11" w:rsidR="007C6486" w:rsidRPr="00653E60" w:rsidRDefault="00D83BE3" w:rsidP="00FA44C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</w:rPr>
      </w:pPr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Arizona State University</w:t>
      </w:r>
      <w:r w:rsidR="00653E60" w:rsidRPr="00653E60">
        <w:rPr>
          <w:rFonts w:eastAsia="Times New Roman" w:cstheme="minorHAnsi"/>
          <w:color w:val="385623" w:themeColor="accent6" w:themeShade="80"/>
          <w:sz w:val="24"/>
          <w:szCs w:val="24"/>
        </w:rPr>
        <w:t xml:space="preserve"> -- </w:t>
      </w:r>
      <w:proofErr w:type="gramStart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Bachelors of Art</w:t>
      </w:r>
      <w:proofErr w:type="gramEnd"/>
      <w:r w:rsidRPr="00653E60">
        <w:rPr>
          <w:rFonts w:eastAsia="Times New Roman" w:cstheme="minorHAnsi"/>
          <w:color w:val="385623" w:themeColor="accent6" w:themeShade="80"/>
          <w:sz w:val="24"/>
          <w:szCs w:val="24"/>
        </w:rPr>
        <w:t>, Spanish/Latin American Studies</w:t>
      </w:r>
    </w:p>
    <w:p w14:paraId="028C0AED" w14:textId="4771CD0C" w:rsidR="00D83BE3" w:rsidRPr="00653E60" w:rsidRDefault="00D83BE3" w:rsidP="006F3B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53E60">
        <w:rPr>
          <w:rFonts w:eastAsia="Times New Roman" w:cstheme="minorHAnsi"/>
          <w:sz w:val="24"/>
          <w:szCs w:val="24"/>
        </w:rPr>
        <w:t xml:space="preserve">University of Miami </w:t>
      </w:r>
      <w:r w:rsidR="00653E60" w:rsidRPr="00653E60">
        <w:rPr>
          <w:rFonts w:eastAsia="Times New Roman" w:cstheme="minorHAnsi"/>
          <w:sz w:val="24"/>
          <w:szCs w:val="24"/>
        </w:rPr>
        <w:t xml:space="preserve">-- </w:t>
      </w:r>
      <w:r w:rsidRPr="00653E60">
        <w:rPr>
          <w:rFonts w:eastAsia="Times New Roman" w:cstheme="minorHAnsi"/>
          <w:sz w:val="24"/>
          <w:szCs w:val="24"/>
        </w:rPr>
        <w:t>MBA in International Business</w:t>
      </w:r>
    </w:p>
    <w:p w14:paraId="51F2FEB3" w14:textId="75F11BAB" w:rsidR="00D83BE3" w:rsidRPr="007C6486" w:rsidRDefault="00D83BE3" w:rsidP="00D83BE3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7C6486">
        <w:rPr>
          <w:rFonts w:eastAsia="Times New Roman" w:cstheme="minorHAnsi"/>
          <w:b/>
          <w:bCs/>
          <w:sz w:val="28"/>
          <w:szCs w:val="28"/>
        </w:rPr>
        <w:t>Volunteering</w:t>
      </w:r>
    </w:p>
    <w:p w14:paraId="1A04D09E" w14:textId="2D1DD57F" w:rsidR="00D83BE3" w:rsidRPr="007C6486" w:rsidRDefault="00D83BE3" w:rsidP="007C64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6486">
        <w:rPr>
          <w:rFonts w:eastAsia="Times New Roman" w:cstheme="minorHAnsi"/>
          <w:sz w:val="24"/>
          <w:szCs w:val="24"/>
        </w:rPr>
        <w:t xml:space="preserve">LISC Phoenix </w:t>
      </w:r>
      <w:r w:rsidRPr="007C6486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LISC </w:t>
      </w:r>
      <w:proofErr w:type="gramStart"/>
      <w:r w:rsidRPr="007C6486">
        <w:rPr>
          <w:rFonts w:eastAsia="Times New Roman" w:cstheme="minorHAnsi"/>
          <w:sz w:val="24"/>
          <w:szCs w:val="24"/>
          <w:bdr w:val="none" w:sz="0" w:space="0" w:color="auto" w:frame="1"/>
        </w:rPr>
        <w:t>Phoenix  --</w:t>
      </w:r>
      <w:proofErr w:type="gramEnd"/>
      <w:r w:rsidRPr="007C6486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7C6486">
        <w:rPr>
          <w:rFonts w:eastAsia="Times New Roman" w:cstheme="minorHAnsi"/>
          <w:sz w:val="24"/>
          <w:szCs w:val="24"/>
        </w:rPr>
        <w:t>Local Advisory Committee</w:t>
      </w:r>
    </w:p>
    <w:p w14:paraId="43B3E651" w14:textId="75D00EE9" w:rsidR="00D83BE3" w:rsidRPr="007C6486" w:rsidRDefault="00D83BE3" w:rsidP="007C64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7C6486">
        <w:rPr>
          <w:rFonts w:eastAsia="Times New Roman" w:cstheme="minorHAnsi"/>
          <w:sz w:val="24"/>
          <w:szCs w:val="24"/>
        </w:rPr>
        <w:t xml:space="preserve">Keep Phoenix Beautiful -- Board Member </w:t>
      </w:r>
    </w:p>
    <w:p w14:paraId="2DC4B784" w14:textId="6C357349" w:rsidR="00D83BE3" w:rsidRPr="007C6486" w:rsidRDefault="00D83BE3" w:rsidP="007C64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6486">
        <w:rPr>
          <w:rFonts w:eastAsia="Times New Roman" w:cstheme="minorHAnsi"/>
          <w:sz w:val="24"/>
          <w:szCs w:val="24"/>
        </w:rPr>
        <w:t>Pete C Garcia Victoria Foundation – Board Member</w:t>
      </w:r>
    </w:p>
    <w:p w14:paraId="5994A896" w14:textId="429B2725" w:rsidR="00D83BE3" w:rsidRPr="007C6486" w:rsidRDefault="00D83BE3" w:rsidP="007C64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6486">
        <w:rPr>
          <w:rFonts w:eastAsia="Times New Roman" w:cstheme="minorHAnsi"/>
          <w:sz w:val="24"/>
          <w:szCs w:val="24"/>
        </w:rPr>
        <w:t>AZ Community Reinvestment Collaborative – Board Member</w:t>
      </w:r>
    </w:p>
    <w:p w14:paraId="55398A23" w14:textId="3F50713A" w:rsidR="00D83BE3" w:rsidRPr="007C6486" w:rsidRDefault="00D83BE3" w:rsidP="007C648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C6486">
        <w:rPr>
          <w:rFonts w:eastAsia="Times New Roman" w:cstheme="minorHAnsi"/>
          <w:sz w:val="24"/>
          <w:szCs w:val="24"/>
        </w:rPr>
        <w:t>Friendly House – Board Member</w:t>
      </w:r>
    </w:p>
    <w:p w14:paraId="12981261" w14:textId="77777777" w:rsidR="00D83BE3" w:rsidRDefault="00D83BE3"/>
    <w:sectPr w:rsidR="00D83BE3" w:rsidSect="00653E6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548"/>
    <w:multiLevelType w:val="hybridMultilevel"/>
    <w:tmpl w:val="EB64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3018"/>
    <w:multiLevelType w:val="hybridMultilevel"/>
    <w:tmpl w:val="0A6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586B"/>
    <w:multiLevelType w:val="multilevel"/>
    <w:tmpl w:val="A63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F53D9"/>
    <w:multiLevelType w:val="multilevel"/>
    <w:tmpl w:val="C93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3DBE"/>
    <w:multiLevelType w:val="hybridMultilevel"/>
    <w:tmpl w:val="BBD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D405D"/>
    <w:multiLevelType w:val="multilevel"/>
    <w:tmpl w:val="BF1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416043">
    <w:abstractNumId w:val="5"/>
  </w:num>
  <w:num w:numId="2" w16cid:durableId="539241956">
    <w:abstractNumId w:val="2"/>
  </w:num>
  <w:num w:numId="3" w16cid:durableId="960265631">
    <w:abstractNumId w:val="3"/>
  </w:num>
  <w:num w:numId="4" w16cid:durableId="1830975640">
    <w:abstractNumId w:val="0"/>
  </w:num>
  <w:num w:numId="5" w16cid:durableId="1105997581">
    <w:abstractNumId w:val="1"/>
  </w:num>
  <w:num w:numId="6" w16cid:durableId="410734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E3"/>
    <w:rsid w:val="001564C3"/>
    <w:rsid w:val="001F65DA"/>
    <w:rsid w:val="004C24FB"/>
    <w:rsid w:val="00653E60"/>
    <w:rsid w:val="00780D4F"/>
    <w:rsid w:val="007C6486"/>
    <w:rsid w:val="00C27F1E"/>
    <w:rsid w:val="00D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30E5"/>
  <w15:chartTrackingRefBased/>
  <w15:docId w15:val="{245AE0A0-0D50-4A31-9F76-82A3386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5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5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0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5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2022-10-14T22:43:00Z</dcterms:created>
  <dcterms:modified xsi:type="dcterms:W3CDTF">2022-10-14T22:43:00Z</dcterms:modified>
</cp:coreProperties>
</file>